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70" w:rsidRPr="001546DA" w:rsidRDefault="00D11370" w:rsidP="00D11370">
      <w:pPr>
        <w:pStyle w:val="a3"/>
        <w:jc w:val="center"/>
        <w:rPr>
          <w:sz w:val="18"/>
          <w:szCs w:val="18"/>
        </w:rPr>
      </w:pPr>
      <w:r w:rsidRPr="001546DA">
        <w:rPr>
          <w:b/>
          <w:bCs/>
          <w:color w:val="990099"/>
          <w:sz w:val="18"/>
          <w:szCs w:val="18"/>
        </w:rPr>
        <w:t>СЮЖЕТНО-РОЛЕВАЯ ИГРА «ВЫБОРЫ ПРЕЗИДЕНТА»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Большую часть времени дети в детских оздоровительных лагерях будут играть. Игра присутствует на всех возрастных этапах. Тренинг — это форма игры. Проблема в том, что не каждый может увидеть то, что выдает игра.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Воспитатель может грамотно использовать такую форму игры в своих целях. Большой проблемой встанут для воспитателя первые 3—4 дня смены: нужно сделать уголок отряда, подготовить защиту отрада, сформировать отрад для работы в смене. И, конечно же, воспитателю нужно быстро увидеть каждого ребенка для индивидуальной работы с каждым. Естественно, здесь не обойтись без зна</w:t>
      </w:r>
      <w:r w:rsidRPr="001546DA">
        <w:rPr>
          <w:rFonts w:ascii="Arial" w:hAnsi="Arial" w:cs="Arial"/>
          <w:sz w:val="18"/>
          <w:szCs w:val="18"/>
        </w:rPr>
        <w:softHyphen/>
        <w:t>ния психологии.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 xml:space="preserve">Предлагаемый ниже сценарий игры позволит воспитателю быстро и качественно решить множество вопросов </w:t>
      </w:r>
      <w:proofErr w:type="spellStart"/>
      <w:r w:rsidRPr="001546DA">
        <w:rPr>
          <w:rFonts w:ascii="Arial" w:hAnsi="Arial" w:cs="Arial"/>
          <w:sz w:val="18"/>
          <w:szCs w:val="18"/>
        </w:rPr>
        <w:t>оргпериода</w:t>
      </w:r>
      <w:proofErr w:type="spellEnd"/>
      <w:r w:rsidRPr="001546DA">
        <w:rPr>
          <w:rFonts w:ascii="Arial" w:hAnsi="Arial" w:cs="Arial"/>
          <w:sz w:val="18"/>
          <w:szCs w:val="18"/>
        </w:rPr>
        <w:t xml:space="preserve"> смены. Сюжетно-ролевая игра «Выборы президента» была разработана нами в 1995 году на основе психологического тренинга, предложенного психологом. Мероприятие проводилось в старших отрядах (возраст 11-14 лет).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1. Объяснение цели и правил проведения мероприятия детям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Цель — выбрать президента отрада, человека, который бы помогал воспитателем работать с отрядом, человека, организующего работу отрада.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proofErr w:type="gramStart"/>
      <w:r w:rsidRPr="001546DA">
        <w:rPr>
          <w:rFonts w:ascii="Arial" w:hAnsi="Arial" w:cs="Arial"/>
          <w:sz w:val="18"/>
          <w:szCs w:val="18"/>
        </w:rPr>
        <w:t>«Сегодня мы собрались в этом зале, чтобы выбрать президента отрада (воспитатель объясняет функции и полномочия президента отрада.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546DA">
        <w:rPr>
          <w:rFonts w:ascii="Arial" w:hAnsi="Arial" w:cs="Arial"/>
          <w:sz w:val="18"/>
          <w:szCs w:val="18"/>
        </w:rPr>
        <w:t>Функции и полномочия президента зависят от специфики лагеря).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Президент отряда выбирается на 7 (10) дней, а затем происходят перевыборы. Кандидатом в президенты может стать любой из вас. Кандидат набирает себе кабинет советников и вместе они образуют партию или блок. Их может быть несколько. За определенный промежуток времени партии (блоки) придумывают себе название и девиз, готовят программу и продумывают рекламную кампанию. Затем кандидаты со своими кабинетами представляют свои программы отряду — проводится пресс-конференция, во время которой незадействованная часть отрада представляет собой избирком</w:t>
      </w:r>
      <w:proofErr w:type="gramStart"/>
      <w:r w:rsidRPr="001546DA">
        <w:rPr>
          <w:rFonts w:ascii="Arial" w:hAnsi="Arial" w:cs="Arial"/>
          <w:sz w:val="18"/>
          <w:szCs w:val="18"/>
        </w:rPr>
        <w:t>.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546DA">
        <w:rPr>
          <w:rFonts w:ascii="Arial" w:hAnsi="Arial" w:cs="Arial"/>
          <w:sz w:val="18"/>
          <w:szCs w:val="18"/>
        </w:rPr>
        <w:t>и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избирателей. После представления программ партии получают право проводить рек</w:t>
      </w:r>
      <w:r w:rsidRPr="001546DA">
        <w:rPr>
          <w:rFonts w:ascii="Arial" w:hAnsi="Arial" w:cs="Arial"/>
          <w:sz w:val="18"/>
          <w:szCs w:val="18"/>
        </w:rPr>
        <w:softHyphen/>
        <w:t>ламную компанию, цель которой — завоевать симпатии избирателей и собрать большее количество подписей в поддержку кандидата на пост президента отрада. Вечером избирком проводит выборы президента отряда.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Кто из вас хочет выдвинуть свою кандидатуру на пост президента отряда?»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2. Выдвижение кандидатов на пост президента отряда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Задания 2-го пункта: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1. Представление.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2. Блиц-опрос.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3. Танцы.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1) Задание для кандидатов: выступить с короткой, но оригинальной речью, в которой они сообщают свои биографические данные и описывают жизненный путь, словом, представляют себя (1 минута).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2) Далее. Избиратели должны знать об уровне компетенции своих кандидатов. Кандидатам предлагается блиц-опрос из некоторого количества экономических, политических, биологических и др. вопросов.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3) Актерские данные будущего президента, способность работать на большие аудитории тоже имеют немаловажное значение. Кандидатам предлагается станцевать как: больная обезьяна, пьяный пингвин, влюбленный осел, объевшийся медведь и т.д.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 xml:space="preserve">Последние 2 пункта могут отсутствовать или же быть изменены, но их главная цель — показать избирателям, что </w:t>
      </w:r>
      <w:proofErr w:type="gramStart"/>
      <w:r w:rsidRPr="001546DA">
        <w:rPr>
          <w:rFonts w:ascii="Arial" w:hAnsi="Arial" w:cs="Arial"/>
          <w:sz w:val="18"/>
          <w:szCs w:val="18"/>
        </w:rPr>
        <w:t>из себя представляют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кандидаты.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3. Кандидаты набирают себе кабинет (по очереди, кто сколько хочет)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1) Создавшийся кабинет во главе с кандидатом должен в течение 5 минут придумать доклад на следующие темы: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lastRenderedPageBreak/>
        <w:t>«Гусь свинье не товарищ». «Баба с возу, кобыле легче» «</w:t>
      </w:r>
      <w:proofErr w:type="gramStart"/>
      <w:r w:rsidRPr="001546DA">
        <w:rPr>
          <w:rFonts w:ascii="Arial" w:hAnsi="Arial" w:cs="Arial"/>
          <w:sz w:val="18"/>
          <w:szCs w:val="18"/>
        </w:rPr>
        <w:t>Рожденный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ползать летать на может». «Деньги не пахнут». «Бедность не порок» и т.д.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2) Кандидатам предлагается следующая ситуация: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 xml:space="preserve">Отрад, проснувшись утром, не находит воспитателей. Они заболели, уехали, убежали... Как действовал бы президент отряда, чем </w:t>
      </w:r>
      <w:proofErr w:type="gramStart"/>
      <w:r w:rsidRPr="001546DA">
        <w:rPr>
          <w:rFonts w:ascii="Arial" w:hAnsi="Arial" w:cs="Arial"/>
          <w:sz w:val="18"/>
          <w:szCs w:val="18"/>
        </w:rPr>
        <w:t>занимался бы его кабинет и как была</w:t>
      </w:r>
      <w:proofErr w:type="gramEnd"/>
      <w:r w:rsidRPr="001546DA">
        <w:rPr>
          <w:rFonts w:ascii="Arial" w:hAnsi="Arial" w:cs="Arial"/>
          <w:sz w:val="18"/>
          <w:szCs w:val="18"/>
        </w:rPr>
        <w:t xml:space="preserve"> бы организована работа отрада в этот день? 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Разрешается совещание кабинета в течение 1 минуты. -3) ИЗБИРКОМ. Перед тем, как задания получат каби</w:t>
      </w:r>
      <w:r w:rsidRPr="001546DA">
        <w:rPr>
          <w:rFonts w:ascii="Arial" w:hAnsi="Arial" w:cs="Arial"/>
          <w:sz w:val="18"/>
          <w:szCs w:val="18"/>
        </w:rPr>
        <w:softHyphen/>
        <w:t>неты и кандидаты, воспитатель должен выбрать (еще луч</w:t>
      </w:r>
      <w:r w:rsidRPr="001546DA">
        <w:rPr>
          <w:rFonts w:ascii="Arial" w:hAnsi="Arial" w:cs="Arial"/>
          <w:sz w:val="18"/>
          <w:szCs w:val="18"/>
        </w:rPr>
        <w:softHyphen/>
        <w:t>ше, если это сделает кто-то из сидящих в избирателях, он будет главой избиркома) 4—б человек в избирком. Его функция — следить за действиями партий, обеспечивать им нормальную работу. Избирком проводит голосование, подсчитывая голоса и вывешивая результаты голосования (под руководством воспитателя).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4. Работа кандидата и кабинета по образованию партии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1) Кабинет во главе с кандидатом удаляется на 20 ми</w:t>
      </w:r>
      <w:r w:rsidRPr="001546DA">
        <w:rPr>
          <w:rFonts w:ascii="Arial" w:hAnsi="Arial" w:cs="Arial"/>
          <w:sz w:val="18"/>
          <w:szCs w:val="18"/>
        </w:rPr>
        <w:softHyphen/>
        <w:t>нут, чтобы составить программу действий партии на определенный срок (7-10 дней), придумать назва</w:t>
      </w:r>
      <w:r w:rsidRPr="001546DA">
        <w:rPr>
          <w:rFonts w:ascii="Arial" w:hAnsi="Arial" w:cs="Arial"/>
          <w:sz w:val="18"/>
          <w:szCs w:val="18"/>
        </w:rPr>
        <w:softHyphen/>
        <w:t>ние, символ, девиз партии (техническое оснащение обеспечивает Избирком и Воспитатели). В программу партия должна включить мероприятия, которые она могла бы сделать для отряда и в чем могла бы помочь лагерю.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2) Партией составляется рекламный щит с коротким, ясным изречением в пользу кандидата. Программа пишется на большом листе (ватмане). Избиратели продумывают вопросы каждому кандидату для пресс-конференции.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3) Пока партии работают, оставшиеся зрители-избиратели превращаются в представителей прессы и все вместе придумывают вопросы к кандидатам и пар</w:t>
      </w:r>
      <w:r w:rsidRPr="001546DA">
        <w:rPr>
          <w:rFonts w:ascii="Arial" w:hAnsi="Arial" w:cs="Arial"/>
          <w:sz w:val="18"/>
          <w:szCs w:val="18"/>
        </w:rPr>
        <w:softHyphen/>
        <w:t>тиям, чтобы задать их на пресс-конференции.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 xml:space="preserve">5. </w:t>
      </w:r>
      <w:proofErr w:type="gramStart"/>
      <w:r w:rsidRPr="001546DA">
        <w:rPr>
          <w:rFonts w:ascii="Arial" w:hAnsi="Arial" w:cs="Arial"/>
          <w:b/>
          <w:bCs/>
          <w:sz w:val="18"/>
          <w:szCs w:val="18"/>
        </w:rPr>
        <w:t>Предвыборная компания</w:t>
      </w:r>
      <w:proofErr w:type="gramEnd"/>
      <w:r w:rsidRPr="001546DA">
        <w:rPr>
          <w:rFonts w:ascii="Arial" w:hAnsi="Arial" w:cs="Arial"/>
          <w:b/>
          <w:bCs/>
          <w:sz w:val="18"/>
          <w:szCs w:val="18"/>
        </w:rPr>
        <w:t xml:space="preserve"> + пресс-конференция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Каждая партия по очереди зачитывает свои программы. Потом она представляет свой рекламный щит. С этим рекламным щитом каждая партия до вечера может ходить и собирать подписи в поддержку кандидата. Затем подпи</w:t>
      </w:r>
      <w:r w:rsidRPr="001546DA">
        <w:rPr>
          <w:rFonts w:ascii="Arial" w:hAnsi="Arial" w:cs="Arial"/>
          <w:sz w:val="18"/>
          <w:szCs w:val="18"/>
        </w:rPr>
        <w:softHyphen/>
        <w:t>си представляются в Избирком перед голосованием. Программы на больших листах вывешиваются в холле. А партия может заниматься агитационной деятельностью (деятельность оговаривается с избиркомом, указывается, что можно и что нельзя). На пресс-конференции кандидат и члены партии отвечают на вопросы журналистов (журналистами могут быть все ребята отрада). Назначается время выборов, оговаривается форма и правила их проведения (выступление главы Избиркома).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6. Выборы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По требованию Избиркома предвыборная агитация заканчивается за 30—60 минут до выборов. Собираются лис</w:t>
      </w:r>
      <w:r w:rsidRPr="001546DA">
        <w:rPr>
          <w:rFonts w:ascii="Arial" w:hAnsi="Arial" w:cs="Arial"/>
          <w:sz w:val="18"/>
          <w:szCs w:val="18"/>
        </w:rPr>
        <w:softHyphen/>
        <w:t>ты с подписями. Избирком готовит во время агитации ур</w:t>
      </w:r>
      <w:r w:rsidRPr="001546DA">
        <w:rPr>
          <w:rFonts w:ascii="Arial" w:hAnsi="Arial" w:cs="Arial"/>
          <w:sz w:val="18"/>
          <w:szCs w:val="18"/>
        </w:rPr>
        <w:softHyphen/>
        <w:t>ну и бюллетени.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b/>
          <w:bCs/>
          <w:sz w:val="18"/>
          <w:szCs w:val="18"/>
        </w:rPr>
        <w:t>7. Вскрытие урны и вынесение решения. Подведение итогов</w:t>
      </w:r>
    </w:p>
    <w:p w:rsidR="00D11370" w:rsidRPr="001546DA" w:rsidRDefault="00D11370" w:rsidP="00D11370">
      <w:pPr>
        <w:pStyle w:val="a3"/>
        <w:rPr>
          <w:sz w:val="18"/>
          <w:szCs w:val="18"/>
        </w:rPr>
      </w:pPr>
      <w:r w:rsidRPr="001546DA">
        <w:rPr>
          <w:rFonts w:ascii="Arial" w:hAnsi="Arial" w:cs="Arial"/>
          <w:sz w:val="18"/>
          <w:szCs w:val="18"/>
        </w:rPr>
        <w:t>Избирком и воспитатель вскрывает урны, подсчитываются голоса, выносится решение. Готовится отчет о проделанной работе (воспитатель рассказывает всему отраду). Отрад поздравляет выбранного президента, и оглашаются права и обязанности президента отряда. Президент дает клятву отряду. Назначается срок перевыборов</w:t>
      </w:r>
    </w:p>
    <w:p w:rsidR="006B5950" w:rsidRPr="001546DA" w:rsidRDefault="006B5950">
      <w:pPr>
        <w:rPr>
          <w:sz w:val="18"/>
          <w:szCs w:val="18"/>
        </w:rPr>
      </w:pPr>
    </w:p>
    <w:sectPr w:rsidR="006B5950" w:rsidRPr="001546DA" w:rsidSect="006B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70"/>
    <w:rsid w:val="001546DA"/>
    <w:rsid w:val="006B5950"/>
    <w:rsid w:val="00D11370"/>
    <w:rsid w:val="00F4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5270</Characters>
  <Application>Microsoft Office Word</Application>
  <DocSecurity>0</DocSecurity>
  <Lines>43</Lines>
  <Paragraphs>12</Paragraphs>
  <ScaleCrop>false</ScaleCrop>
  <Company>Microsoft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2010-05-10T14:08:00Z</dcterms:created>
  <dcterms:modified xsi:type="dcterms:W3CDTF">2010-09-06T18:58:00Z</dcterms:modified>
</cp:coreProperties>
</file>